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B86" w:rsidRPr="00987116" w:rsidRDefault="00987116" w:rsidP="009D5D1E">
      <w:pPr>
        <w:pStyle w:val="Default"/>
        <w:tabs>
          <w:tab w:val="left" w:pos="6384"/>
        </w:tabs>
        <w:rPr>
          <w:b/>
        </w:rPr>
      </w:pPr>
      <w:r>
        <w:rPr>
          <w:rFonts w:ascii="Arial" w:hAnsi="Arial" w:cs="Arial"/>
          <w:noProof/>
          <w:color w:val="1020D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A5D57" wp14:editId="406BBF40">
                <wp:simplePos x="0" y="0"/>
                <wp:positionH relativeFrom="column">
                  <wp:posOffset>3055620</wp:posOffset>
                </wp:positionH>
                <wp:positionV relativeFrom="paragraph">
                  <wp:posOffset>-213360</wp:posOffset>
                </wp:positionV>
                <wp:extent cx="1706880" cy="830580"/>
                <wp:effectExtent l="19050" t="0" r="45720" b="407670"/>
                <wp:wrapNone/>
                <wp:docPr id="3" name="Cloud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830580"/>
                        </a:xfrm>
                        <a:prstGeom prst="cloudCallout">
                          <a:avLst>
                            <a:gd name="adj1" fmla="val -38690"/>
                            <a:gd name="adj2" fmla="val 9094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116" w:rsidRDefault="00987116" w:rsidP="009871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CA5D5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3" o:spid="_x0000_s1026" type="#_x0000_t106" style="position:absolute;margin-left:240.6pt;margin-top:-16.8pt;width:134.4pt;height:6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" adj="2443,30443" filled="f" strokecolor="#1f4d78 [1604]" strokeweight="1pt">
                <v:stroke joinstyle="miter"/>
                <v:textbox>
                  <w:txbxContent>
                    <w:p w:rsidR="00987116" w:rsidRDefault="00987116" w:rsidP="009871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1020D0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69E9A46" wp14:editId="6D914A3E">
            <wp:simplePos x="0" y="0"/>
            <wp:positionH relativeFrom="margin">
              <wp:posOffset>3322320</wp:posOffset>
            </wp:positionH>
            <wp:positionV relativeFrom="paragraph">
              <wp:posOffset>-219075</wp:posOffset>
            </wp:positionV>
            <wp:extent cx="1205865" cy="859178"/>
            <wp:effectExtent l="0" t="0" r="0" b="0"/>
            <wp:wrapNone/>
            <wp:docPr id="1" name="Picture 1" descr="http://ts3.mm.bing.net/th?id=HN.608007025613671170&amp;w=256&amp;h=182&amp;c=7&amp;rs=1&amp;qlt=90&amp;o=4&amp;pid=1.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3.mm.bing.net/th?id=HN.608007025613671170&amp;w=256&amp;h=182&amp;c=7&amp;rs=1&amp;qlt=90&amp;o=4&amp;pid=1.7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341" b="89011" l="0" r="9609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85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987116">
        <w:rPr>
          <w:b/>
          <w:sz w:val="32"/>
        </w:rPr>
        <w:t>EXPLAIN YOUR THINKING</w:t>
      </w:r>
      <w:r w:rsidR="009D5D1E" w:rsidRPr="00987116">
        <w:rPr>
          <w:b/>
          <w:sz w:val="32"/>
        </w:rPr>
        <w:t xml:space="preserve"> </w:t>
      </w:r>
      <w:r w:rsidR="009D5D1E" w:rsidRPr="00987116">
        <w:rPr>
          <w:b/>
        </w:rPr>
        <w:tab/>
      </w:r>
    </w:p>
    <w:p w:rsidR="009D5D1E" w:rsidRDefault="009D5D1E" w:rsidP="00391B86">
      <w:pPr>
        <w:pStyle w:val="Default"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1970A3D" wp14:editId="1A708879">
            <wp:simplePos x="0" y="0"/>
            <wp:positionH relativeFrom="margin">
              <wp:posOffset>2038350</wp:posOffset>
            </wp:positionH>
            <wp:positionV relativeFrom="paragraph">
              <wp:posOffset>114300</wp:posOffset>
            </wp:positionV>
            <wp:extent cx="1348740" cy="1010285"/>
            <wp:effectExtent l="0" t="0" r="0" b="0"/>
            <wp:wrapThrough wrapText="bothSides">
              <wp:wrapPolygon edited="0">
                <wp:start x="4271" y="1222"/>
                <wp:lineTo x="2746" y="2851"/>
                <wp:lineTo x="1525" y="6517"/>
                <wp:lineTo x="1525" y="10182"/>
                <wp:lineTo x="4576" y="15070"/>
                <wp:lineTo x="10373" y="19143"/>
                <wp:lineTo x="10678" y="19957"/>
                <wp:lineTo x="15559" y="19957"/>
                <wp:lineTo x="15864" y="19143"/>
                <wp:lineTo x="19525" y="15070"/>
                <wp:lineTo x="19525" y="10590"/>
                <wp:lineTo x="19220" y="7739"/>
                <wp:lineTo x="16169" y="3258"/>
                <wp:lineTo x="14644" y="1222"/>
                <wp:lineTo x="4271" y="1222"/>
              </wp:wrapPolygon>
            </wp:wrapThrough>
            <wp:docPr id="2" name="Picture 2" descr="http://ts1.mm.bing.net/th?&amp;id=HN.607993092727309338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1.mm.bing.net/th?&amp;id=HN.607993092727309338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D1E" w:rsidRDefault="009D5D1E" w:rsidP="00391B86">
      <w:pPr>
        <w:pStyle w:val="Default"/>
      </w:pPr>
    </w:p>
    <w:p w:rsidR="00391B86" w:rsidRDefault="00391B86" w:rsidP="00391B86">
      <w:pPr>
        <w:pStyle w:val="Default"/>
      </w:pPr>
      <w:r>
        <w:t xml:space="preserve"> </w:t>
      </w:r>
    </w:p>
    <w:p w:rsidR="00391B86" w:rsidRDefault="00391B86" w:rsidP="00391B86">
      <w:pPr>
        <w:pStyle w:val="Default"/>
      </w:pPr>
      <w:r>
        <w:t xml:space="preserve"> </w:t>
      </w:r>
    </w:p>
    <w:p w:rsidR="009D5D1E" w:rsidRDefault="009D5D1E" w:rsidP="00391B86">
      <w:pPr>
        <w:pStyle w:val="Default"/>
      </w:pPr>
    </w:p>
    <w:p w:rsidR="009D5D1E" w:rsidRDefault="009D5D1E" w:rsidP="00391B86">
      <w:pPr>
        <w:pStyle w:val="Default"/>
      </w:pPr>
    </w:p>
    <w:p w:rsidR="009D5D1E" w:rsidRDefault="009D5D1E" w:rsidP="00391B86">
      <w:pPr>
        <w:pStyle w:val="Default"/>
      </w:pPr>
    </w:p>
    <w:p w:rsidR="00987116" w:rsidRDefault="00987116" w:rsidP="00987116">
      <w:pPr>
        <w:pStyle w:val="Default"/>
        <w:ind w:left="562" w:hanging="563"/>
        <w:jc w:val="center"/>
        <w:rPr>
          <w:rFonts w:ascii="Arial Black" w:hAnsi="Arial Black"/>
          <w:sz w:val="23"/>
          <w:szCs w:val="23"/>
        </w:rPr>
      </w:pPr>
      <w:r w:rsidRPr="00987116">
        <w:rPr>
          <w:rFonts w:ascii="Arial Black" w:hAnsi="Arial Black"/>
          <w:sz w:val="23"/>
          <w:szCs w:val="23"/>
        </w:rPr>
        <w:t xml:space="preserve">STOP.  REWIND and REPLAY in SLOW motion as needed to </w:t>
      </w:r>
    </w:p>
    <w:p w:rsidR="00987116" w:rsidRPr="00987116" w:rsidRDefault="00987116" w:rsidP="00987116">
      <w:pPr>
        <w:pStyle w:val="Default"/>
        <w:ind w:left="562" w:hanging="563"/>
        <w:jc w:val="center"/>
        <w:rPr>
          <w:rFonts w:ascii="Arial Black" w:hAnsi="Arial Black"/>
          <w:sz w:val="23"/>
          <w:szCs w:val="23"/>
        </w:rPr>
      </w:pPr>
      <w:r w:rsidRPr="00987116">
        <w:rPr>
          <w:rFonts w:ascii="Arial Black" w:hAnsi="Arial Black"/>
          <w:sz w:val="23"/>
          <w:szCs w:val="23"/>
        </w:rPr>
        <w:t>RECORD your thinking.</w:t>
      </w:r>
    </w:p>
    <w:p w:rsidR="00987116" w:rsidRDefault="00987116" w:rsidP="00391B86">
      <w:pPr>
        <w:pStyle w:val="Default"/>
        <w:ind w:left="562" w:hanging="563"/>
        <w:rPr>
          <w:sz w:val="23"/>
          <w:szCs w:val="23"/>
        </w:rPr>
      </w:pPr>
    </w:p>
    <w:p w:rsidR="00391B86" w:rsidRDefault="00391B86" w:rsidP="00391B86">
      <w:pPr>
        <w:pStyle w:val="Default"/>
        <w:ind w:left="562" w:hanging="563"/>
        <w:rPr>
          <w:sz w:val="23"/>
          <w:szCs w:val="23"/>
        </w:rPr>
      </w:pPr>
      <w:r>
        <w:rPr>
          <w:sz w:val="23"/>
          <w:szCs w:val="23"/>
        </w:rPr>
        <w:t>Students learn mathematical concepts through exploring problems, explaining their mathematical thinking a</w:t>
      </w:r>
      <w:r w:rsidR="00987116">
        <w:rPr>
          <w:sz w:val="23"/>
          <w:szCs w:val="23"/>
        </w:rPr>
        <w:t>nd reflecting on their learning.</w:t>
      </w:r>
    </w:p>
    <w:p w:rsidR="009D128D" w:rsidRDefault="009D128D" w:rsidP="00391B86">
      <w:pPr>
        <w:pStyle w:val="Default"/>
        <w:rPr>
          <w:sz w:val="23"/>
          <w:szCs w:val="23"/>
        </w:rPr>
      </w:pPr>
    </w:p>
    <w:p w:rsidR="00987116" w:rsidRDefault="00987116" w:rsidP="00391B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Develop a</w:t>
      </w:r>
      <w:r w:rsidR="009D128D">
        <w:rPr>
          <w:sz w:val="23"/>
          <w:szCs w:val="23"/>
        </w:rPr>
        <w:t xml:space="preserve"> habit: Frequently explain how you got your answer ORALLY.  </w:t>
      </w:r>
    </w:p>
    <w:p w:rsidR="00987116" w:rsidRDefault="00987116" w:rsidP="00391B86">
      <w:pPr>
        <w:pStyle w:val="Default"/>
        <w:rPr>
          <w:sz w:val="23"/>
          <w:szCs w:val="23"/>
        </w:rPr>
      </w:pPr>
    </w:p>
    <w:p w:rsidR="009D128D" w:rsidRDefault="009D128D" w:rsidP="00391B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Ask your child about one or two problems on their math homework each night. This will help them build the habit of thinking about what they did.  </w:t>
      </w:r>
    </w:p>
    <w:p w:rsidR="009D5D1E" w:rsidRDefault="009D5D1E" w:rsidP="00391B86">
      <w:pPr>
        <w:pStyle w:val="Default"/>
      </w:pPr>
    </w:p>
    <w:p w:rsidR="00391B86" w:rsidRDefault="00391B86" w:rsidP="00391B86">
      <w:pPr>
        <w:pStyle w:val="Default"/>
      </w:pPr>
    </w:p>
    <w:p w:rsidR="00391B86" w:rsidRDefault="00391B86" w:rsidP="00391B8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Problem solving model: (4 steps) </w:t>
      </w:r>
    </w:p>
    <w:p w:rsidR="00391B86" w:rsidRDefault="00391B86" w:rsidP="00391B86">
      <w:pPr>
        <w:pStyle w:val="Default"/>
        <w:rPr>
          <w:sz w:val="23"/>
          <w:szCs w:val="23"/>
        </w:rPr>
      </w:pPr>
    </w:p>
    <w:p w:rsidR="00391B86" w:rsidRDefault="00391B86" w:rsidP="00391B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1) Understand the problem </w:t>
      </w:r>
      <w:r w:rsidR="009D5D1E">
        <w:rPr>
          <w:b/>
          <w:bCs/>
          <w:sz w:val="23"/>
          <w:szCs w:val="23"/>
        </w:rPr>
        <w:t xml:space="preserve">                        </w:t>
      </w:r>
      <w:r w:rsidR="009D5D1E" w:rsidRPr="009D5D1E">
        <w:rPr>
          <w:b/>
          <w:bCs/>
          <w:color w:val="FF0000"/>
          <w:sz w:val="23"/>
          <w:szCs w:val="23"/>
        </w:rPr>
        <w:t>I know…</w:t>
      </w:r>
    </w:p>
    <w:p w:rsidR="00391B86" w:rsidRDefault="00391B86" w:rsidP="00391B86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Reread the problem </w:t>
      </w:r>
    </w:p>
    <w:p w:rsidR="00391B86" w:rsidRDefault="00391B86" w:rsidP="00391B86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Identify the information given and the information that needs to be determined </w:t>
      </w:r>
    </w:p>
    <w:p w:rsidR="00391B86" w:rsidRDefault="00391B86" w:rsidP="00391B86">
      <w:pPr>
        <w:pStyle w:val="Default"/>
        <w:ind w:left="720" w:hanging="36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Discuss the problem to understand it better </w:t>
      </w:r>
    </w:p>
    <w:p w:rsidR="00391B86" w:rsidRDefault="00391B86" w:rsidP="00391B86">
      <w:pPr>
        <w:pStyle w:val="Default"/>
        <w:rPr>
          <w:sz w:val="23"/>
          <w:szCs w:val="23"/>
        </w:rPr>
      </w:pPr>
    </w:p>
    <w:p w:rsidR="00391B86" w:rsidRPr="009D5D1E" w:rsidRDefault="00391B86" w:rsidP="00391B86">
      <w:pPr>
        <w:pStyle w:val="Default"/>
        <w:ind w:left="720"/>
        <w:rPr>
          <w:color w:val="FF0000"/>
          <w:sz w:val="23"/>
          <w:szCs w:val="23"/>
        </w:rPr>
      </w:pPr>
      <w:r>
        <w:rPr>
          <w:b/>
          <w:bCs/>
          <w:sz w:val="23"/>
          <w:szCs w:val="23"/>
        </w:rPr>
        <w:t xml:space="preserve">2) Make a plan </w:t>
      </w:r>
      <w:r w:rsidR="009D5D1E">
        <w:rPr>
          <w:b/>
          <w:bCs/>
          <w:sz w:val="23"/>
          <w:szCs w:val="23"/>
        </w:rPr>
        <w:t xml:space="preserve">                               </w:t>
      </w:r>
      <w:r w:rsidR="009D5D1E" w:rsidRPr="009D5D1E">
        <w:rPr>
          <w:b/>
          <w:bCs/>
          <w:color w:val="FF0000"/>
          <w:sz w:val="23"/>
          <w:szCs w:val="23"/>
        </w:rPr>
        <w:t>I made a table to organize the two units…</w:t>
      </w:r>
    </w:p>
    <w:p w:rsidR="00391B86" w:rsidRDefault="00391B86" w:rsidP="00391B86">
      <w:pPr>
        <w:pStyle w:val="Default"/>
        <w:ind w:left="720" w:hanging="36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Relate the problem to a similar problem solved in the past </w:t>
      </w:r>
    </w:p>
    <w:p w:rsidR="00391B86" w:rsidRDefault="00391B86" w:rsidP="00391B86">
      <w:pPr>
        <w:pStyle w:val="Default"/>
        <w:ind w:hanging="36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Consider possible strategies</w:t>
      </w:r>
    </w:p>
    <w:p w:rsidR="00391B86" w:rsidRDefault="00391B86" w:rsidP="00391B86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Select a strategy or a combination of strategies </w:t>
      </w:r>
    </w:p>
    <w:p w:rsidR="00391B86" w:rsidRDefault="00391B86" w:rsidP="00391B86">
      <w:pPr>
        <w:pStyle w:val="Default"/>
        <w:rPr>
          <w:sz w:val="23"/>
          <w:szCs w:val="23"/>
        </w:rPr>
      </w:pPr>
    </w:p>
    <w:p w:rsidR="009D5D1E" w:rsidRDefault="00391B86" w:rsidP="009D5D1E">
      <w:pPr>
        <w:pStyle w:val="Default"/>
        <w:ind w:left="720" w:hanging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3) Carry out the plan </w:t>
      </w:r>
      <w:r w:rsidR="009D5D1E">
        <w:rPr>
          <w:b/>
          <w:bCs/>
          <w:sz w:val="23"/>
          <w:szCs w:val="23"/>
        </w:rPr>
        <w:t xml:space="preserve">             </w:t>
      </w:r>
    </w:p>
    <w:p w:rsidR="00391B86" w:rsidRDefault="009D5D1E" w:rsidP="009D5D1E">
      <w:pPr>
        <w:pStyle w:val="Default"/>
        <w:ind w:left="720" w:firstLine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 w:rsidRPr="009D5D1E">
        <w:rPr>
          <w:b/>
          <w:bCs/>
          <w:color w:val="FF0000"/>
          <w:sz w:val="23"/>
          <w:szCs w:val="23"/>
        </w:rPr>
        <w:t xml:space="preserve">First I had to add </w:t>
      </w:r>
      <w:proofErr w:type="spellStart"/>
      <w:r w:rsidRPr="009D5D1E">
        <w:rPr>
          <w:b/>
          <w:bCs/>
          <w:color w:val="FF0000"/>
          <w:sz w:val="23"/>
          <w:szCs w:val="23"/>
        </w:rPr>
        <w:t>the</w:t>
      </w:r>
      <w:proofErr w:type="spellEnd"/>
      <w:r w:rsidRPr="009D5D1E">
        <w:rPr>
          <w:b/>
          <w:bCs/>
          <w:color w:val="FF0000"/>
          <w:sz w:val="23"/>
          <w:szCs w:val="23"/>
        </w:rPr>
        <w:t>______ to find______ Then I multiplied… to find</w:t>
      </w:r>
      <w:r>
        <w:rPr>
          <w:b/>
          <w:bCs/>
          <w:sz w:val="23"/>
          <w:szCs w:val="23"/>
        </w:rPr>
        <w:t xml:space="preserve">…    </w:t>
      </w:r>
    </w:p>
    <w:p w:rsidR="00391B86" w:rsidRDefault="00391B86" w:rsidP="00391B86">
      <w:pPr>
        <w:pStyle w:val="Default"/>
        <w:ind w:left="720" w:hanging="36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Try the chosen strategy </w:t>
      </w:r>
    </w:p>
    <w:p w:rsidR="00391B86" w:rsidRDefault="00391B86" w:rsidP="00391B86">
      <w:pPr>
        <w:pStyle w:val="Default"/>
        <w:ind w:hanging="36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Do the necessary calculations (addition, subtraction, multiplication, division) </w:t>
      </w:r>
    </w:p>
    <w:p w:rsidR="00391B86" w:rsidRDefault="00391B86" w:rsidP="00391B86">
      <w:pPr>
        <w:pStyle w:val="Default"/>
        <w:ind w:left="720" w:hanging="36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Draw pictures, use manipulatives </w:t>
      </w:r>
    </w:p>
    <w:p w:rsidR="00391B86" w:rsidRDefault="00391B86" w:rsidP="00391B86">
      <w:pPr>
        <w:pStyle w:val="Default"/>
        <w:ind w:left="720" w:hanging="36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Use numbers, words, pictures/symbols to represent the steps in carrying out the plan or doing the calculations </w:t>
      </w:r>
    </w:p>
    <w:p w:rsidR="00391B86" w:rsidRDefault="00391B86" w:rsidP="00391B86">
      <w:pPr>
        <w:pStyle w:val="Default"/>
        <w:rPr>
          <w:sz w:val="23"/>
          <w:szCs w:val="23"/>
        </w:rPr>
      </w:pPr>
    </w:p>
    <w:p w:rsidR="00391B86" w:rsidRPr="009D5D1E" w:rsidRDefault="00391B86" w:rsidP="00391B86">
      <w:pPr>
        <w:pStyle w:val="Default"/>
        <w:ind w:left="720" w:hanging="360"/>
        <w:rPr>
          <w:color w:val="FF0000"/>
          <w:sz w:val="23"/>
          <w:szCs w:val="23"/>
        </w:rPr>
      </w:pPr>
      <w:r>
        <w:rPr>
          <w:b/>
          <w:bCs/>
          <w:sz w:val="23"/>
          <w:szCs w:val="23"/>
        </w:rPr>
        <w:t xml:space="preserve">4) Look back at the solution </w:t>
      </w:r>
      <w:r w:rsidR="009D5D1E">
        <w:rPr>
          <w:b/>
          <w:bCs/>
          <w:sz w:val="23"/>
          <w:szCs w:val="23"/>
        </w:rPr>
        <w:t xml:space="preserve">          </w:t>
      </w:r>
      <w:r w:rsidR="009D5D1E" w:rsidRPr="009D5D1E">
        <w:rPr>
          <w:b/>
          <w:bCs/>
          <w:color w:val="FF0000"/>
          <w:sz w:val="23"/>
          <w:szCs w:val="23"/>
        </w:rPr>
        <w:t>I knew my answer made sense because…</w:t>
      </w:r>
    </w:p>
    <w:p w:rsidR="00391B86" w:rsidRDefault="00391B86" w:rsidP="00391B86">
      <w:pPr>
        <w:pStyle w:val="Default"/>
        <w:ind w:left="720" w:hanging="36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Check your answer </w:t>
      </w:r>
    </w:p>
    <w:p w:rsidR="00391B86" w:rsidRDefault="00391B86" w:rsidP="00391B86">
      <w:pPr>
        <w:pStyle w:val="Default"/>
        <w:ind w:hanging="36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Consider extensions or variations </w:t>
      </w:r>
    </w:p>
    <w:p w:rsidR="00391B86" w:rsidRDefault="00391B86" w:rsidP="00391B86">
      <w:pPr>
        <w:pStyle w:val="Default"/>
        <w:ind w:left="720" w:hanging="36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Describe how the solution was reached by explaining the solution </w:t>
      </w:r>
    </w:p>
    <w:p w:rsidR="00391B86" w:rsidRDefault="00391B86" w:rsidP="00391B86">
      <w:pPr>
        <w:pStyle w:val="Default"/>
        <w:rPr>
          <w:sz w:val="23"/>
          <w:szCs w:val="23"/>
        </w:rPr>
      </w:pPr>
    </w:p>
    <w:p w:rsidR="00CB799C" w:rsidRDefault="00CB799C" w:rsidP="00391B86">
      <w:bookmarkStart w:id="0" w:name="_GoBack"/>
      <w:bookmarkEnd w:id="0"/>
    </w:p>
    <w:sectPr w:rsidR="00CB7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86"/>
    <w:rsid w:val="00391B86"/>
    <w:rsid w:val="00987116"/>
    <w:rsid w:val="009D128D"/>
    <w:rsid w:val="009D5D1E"/>
    <w:rsid w:val="00CB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E579C-3A75-4108-9988-BF061120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1B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bing.com/images/search?q=stop+rewind+replay&amp;FORM=HDRSC2#view=detail&amp;id=F2827841DEC1202DE0765315270C11E02A2A309B&amp;selectedIndex=29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KILLE, KRISTEN</dc:creator>
  <cp:keywords/>
  <dc:description/>
  <cp:lastModifiedBy>KILLE, KRISTEN</cp:lastModifiedBy>
  <cp:revision>1</cp:revision>
  <dcterms:created xsi:type="dcterms:W3CDTF">2015-03-30T17:45:00Z</dcterms:created>
  <dcterms:modified xsi:type="dcterms:W3CDTF">2015-03-30T18:35:00Z</dcterms:modified>
</cp:coreProperties>
</file>