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A3" w:rsidRDefault="008917A3">
      <w:r>
        <w:t>Identify the Following: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Scientific Revolution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Nicolaus Copernicus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Heliocentric Theory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Johannes Kepler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Galileo Gallie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Scientific Method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Francis Bacon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 xml:space="preserve">Rene </w:t>
      </w:r>
      <w:r w:rsidR="00987E61">
        <w:t>Descartes</w:t>
      </w:r>
    </w:p>
    <w:p w:rsidR="008917A3" w:rsidRDefault="008917A3" w:rsidP="008917A3">
      <w:pPr>
        <w:pStyle w:val="ListParagraph"/>
        <w:numPr>
          <w:ilvl w:val="0"/>
          <w:numId w:val="1"/>
        </w:numPr>
        <w:spacing w:line="600" w:lineRule="auto"/>
      </w:pPr>
      <w:r>
        <w:t>Isaac Newton</w:t>
      </w:r>
    </w:p>
    <w:p w:rsidR="008917A3" w:rsidRDefault="008917A3" w:rsidP="008917A3">
      <w:pPr>
        <w:spacing w:line="60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6BB36" wp14:editId="3EB8C6AF">
            <wp:simplePos x="0" y="0"/>
            <wp:positionH relativeFrom="margin">
              <wp:align>right</wp:align>
            </wp:positionH>
            <wp:positionV relativeFrom="paragraph">
              <wp:posOffset>445060</wp:posOffset>
            </wp:positionV>
            <wp:extent cx="5950424" cy="3684270"/>
            <wp:effectExtent l="0" t="133350" r="0" b="18288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9D6">
        <w:t>Show</w:t>
      </w:r>
      <w:r>
        <w:t xml:space="preserve"> the events </w:t>
      </w:r>
      <w:r w:rsidR="00AA69D6">
        <w:t xml:space="preserve">&amp; Circumstances </w:t>
      </w:r>
      <w:r>
        <w:t>that lead to the scientific revolution</w:t>
      </w:r>
      <w:r w:rsidR="00AA69D6">
        <w:t>:</w:t>
      </w:r>
    </w:p>
    <w:p w:rsidR="00B70D22" w:rsidRDefault="00B70D22" w:rsidP="008917A3">
      <w:pPr>
        <w:spacing w:line="600" w:lineRule="auto"/>
      </w:pPr>
    </w:p>
    <w:p w:rsidR="00B70D22" w:rsidRDefault="00B70D22" w:rsidP="008917A3">
      <w:pPr>
        <w:spacing w:line="600" w:lineRule="auto"/>
      </w:pPr>
    </w:p>
    <w:p w:rsidR="00B70D22" w:rsidRDefault="00B70D22" w:rsidP="008917A3">
      <w:pPr>
        <w:spacing w:line="600" w:lineRule="auto"/>
      </w:pPr>
    </w:p>
    <w:p w:rsidR="00B70D22" w:rsidRDefault="00B70D22" w:rsidP="008917A3">
      <w:pPr>
        <w:spacing w:line="600" w:lineRule="auto"/>
      </w:pPr>
    </w:p>
    <w:p w:rsidR="00B70D22" w:rsidRDefault="00B70D22" w:rsidP="008917A3">
      <w:pPr>
        <w:spacing w:line="600" w:lineRule="auto"/>
      </w:pPr>
    </w:p>
    <w:p w:rsidR="00B70D22" w:rsidRDefault="00EF70D0" w:rsidP="008917A3">
      <w:pPr>
        <w:spacing w:line="600" w:lineRule="auto"/>
      </w:pPr>
      <w:r>
        <w:t xml:space="preserve">2. </w:t>
      </w:r>
    </w:p>
    <w:p w:rsidR="00B70D22" w:rsidRDefault="00B70D22" w:rsidP="008917A3">
      <w:pPr>
        <w:spacing w:line="600" w:lineRule="auto"/>
      </w:pPr>
    </w:p>
    <w:p w:rsidR="00EF70D0" w:rsidRDefault="00EF70D0" w:rsidP="008917A3">
      <w:pPr>
        <w:spacing w:line="600" w:lineRule="auto"/>
      </w:pPr>
    </w:p>
    <w:p w:rsidR="00B70D22" w:rsidRDefault="00B70D22" w:rsidP="00EF70D0">
      <w:pPr>
        <w:spacing w:line="240" w:lineRule="auto"/>
      </w:pPr>
      <w:r>
        <w:lastRenderedPageBreak/>
        <w:t xml:space="preserve">Describe the five important concepts that formed the core of enlightenment </w:t>
      </w:r>
      <w:r w:rsidR="00EF70D0">
        <w:t>beliefs</w:t>
      </w:r>
    </w:p>
    <w:p w:rsidR="00B70D22" w:rsidRDefault="00B70D22" w:rsidP="00EF70D0">
      <w:pPr>
        <w:pStyle w:val="ListParagraph"/>
        <w:numPr>
          <w:ilvl w:val="0"/>
          <w:numId w:val="2"/>
        </w:numPr>
        <w:spacing w:line="480" w:lineRule="auto"/>
      </w:pPr>
    </w:p>
    <w:p w:rsidR="00B70D22" w:rsidRDefault="00B70D22" w:rsidP="00EF70D0">
      <w:pPr>
        <w:pStyle w:val="ListParagraph"/>
        <w:numPr>
          <w:ilvl w:val="0"/>
          <w:numId w:val="2"/>
        </w:numPr>
        <w:spacing w:line="480" w:lineRule="auto"/>
      </w:pPr>
    </w:p>
    <w:p w:rsidR="00B70D22" w:rsidRDefault="00B70D22" w:rsidP="00EF70D0">
      <w:pPr>
        <w:pStyle w:val="ListParagraph"/>
        <w:numPr>
          <w:ilvl w:val="0"/>
          <w:numId w:val="2"/>
        </w:numPr>
        <w:spacing w:line="480" w:lineRule="auto"/>
      </w:pPr>
    </w:p>
    <w:p w:rsidR="00B70D22" w:rsidRDefault="00B70D22" w:rsidP="00EF70D0">
      <w:pPr>
        <w:pStyle w:val="ListParagraph"/>
        <w:numPr>
          <w:ilvl w:val="0"/>
          <w:numId w:val="2"/>
        </w:numPr>
        <w:spacing w:line="480" w:lineRule="auto"/>
      </w:pPr>
    </w:p>
    <w:p w:rsidR="00B70D22" w:rsidRDefault="00B70D22" w:rsidP="00EF70D0">
      <w:pPr>
        <w:pStyle w:val="ListParagraph"/>
        <w:numPr>
          <w:ilvl w:val="0"/>
          <w:numId w:val="2"/>
        </w:numPr>
        <w:spacing w:line="480" w:lineRule="auto"/>
      </w:pPr>
    </w:p>
    <w:p w:rsidR="00B70D22" w:rsidRDefault="00B70D22" w:rsidP="00EF70D0">
      <w:pPr>
        <w:spacing w:line="360" w:lineRule="auto"/>
        <w:rPr>
          <w:b/>
          <w:u w:val="single"/>
        </w:rPr>
      </w:pPr>
      <w:r>
        <w:t xml:space="preserve">Complete the following chart found on page 174. Be sure to use </w:t>
      </w:r>
      <w:r w:rsidRPr="00B70D22">
        <w:rPr>
          <w:b/>
          <w:u w:val="single"/>
        </w:rPr>
        <w:t>your own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0D22" w:rsidTr="00EF70D0">
        <w:tc>
          <w:tcPr>
            <w:tcW w:w="9350" w:type="dxa"/>
            <w:gridSpan w:val="3"/>
            <w:vAlign w:val="center"/>
          </w:tcPr>
          <w:p w:rsidR="00B70D22" w:rsidRPr="00EF70D0" w:rsidRDefault="00EF70D0" w:rsidP="00EF70D0">
            <w:pPr>
              <w:spacing w:line="600" w:lineRule="auto"/>
              <w:jc w:val="center"/>
              <w:rPr>
                <w:b/>
                <w:u w:val="single"/>
              </w:rPr>
            </w:pPr>
            <w:r w:rsidRPr="00EF70D0">
              <w:rPr>
                <w:b/>
                <w:u w:val="single"/>
              </w:rPr>
              <w:t>MAJOR IDEAS OF THE ENLIGHTENMENT</w:t>
            </w:r>
          </w:p>
        </w:tc>
      </w:tr>
      <w:tr w:rsidR="00B70D22" w:rsidTr="00EF70D0">
        <w:tc>
          <w:tcPr>
            <w:tcW w:w="3116" w:type="dxa"/>
            <w:vAlign w:val="center"/>
          </w:tcPr>
          <w:p w:rsidR="00B70D22" w:rsidRPr="00EF70D0" w:rsidRDefault="00B70D22" w:rsidP="00EF70D0">
            <w:pPr>
              <w:spacing w:line="600" w:lineRule="auto"/>
              <w:jc w:val="center"/>
              <w:rPr>
                <w:b/>
              </w:rPr>
            </w:pPr>
            <w:r w:rsidRPr="00EF70D0">
              <w:rPr>
                <w:b/>
              </w:rPr>
              <w:t>Idea:</w:t>
            </w:r>
          </w:p>
        </w:tc>
        <w:tc>
          <w:tcPr>
            <w:tcW w:w="3117" w:type="dxa"/>
            <w:vAlign w:val="center"/>
          </w:tcPr>
          <w:p w:rsidR="00B70D22" w:rsidRPr="00EF70D0" w:rsidRDefault="00B70D22" w:rsidP="00EF70D0">
            <w:pPr>
              <w:spacing w:line="600" w:lineRule="auto"/>
              <w:jc w:val="center"/>
              <w:rPr>
                <w:b/>
              </w:rPr>
            </w:pPr>
            <w:r w:rsidRPr="00EF70D0">
              <w:rPr>
                <w:b/>
              </w:rPr>
              <w:t>Thinker</w:t>
            </w:r>
          </w:p>
        </w:tc>
        <w:tc>
          <w:tcPr>
            <w:tcW w:w="3117" w:type="dxa"/>
            <w:vAlign w:val="center"/>
          </w:tcPr>
          <w:p w:rsidR="00B70D22" w:rsidRPr="00EF70D0" w:rsidRDefault="00B70D22" w:rsidP="00EF70D0">
            <w:pPr>
              <w:spacing w:line="600" w:lineRule="auto"/>
              <w:jc w:val="center"/>
              <w:rPr>
                <w:b/>
              </w:rPr>
            </w:pPr>
            <w:r w:rsidRPr="00EF70D0">
              <w:rPr>
                <w:b/>
              </w:rPr>
              <w:t>Impact</w:t>
            </w:r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>
              <w:t>Locke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>
              <w:t>Montesquieu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>
              <w:t>Voltaire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>
              <w:t>Beccaria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  <w:bookmarkStart w:id="0" w:name="_GoBack"/>
            <w:bookmarkEnd w:id="0"/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>
              <w:t>Rousseau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</w:p>
        </w:tc>
      </w:tr>
      <w:tr w:rsidR="00B70D22" w:rsidTr="00EF70D0">
        <w:tc>
          <w:tcPr>
            <w:tcW w:w="3116" w:type="dxa"/>
          </w:tcPr>
          <w:p w:rsidR="00B70D22" w:rsidRDefault="00B70D22" w:rsidP="00B70D22">
            <w:pPr>
              <w:spacing w:line="600" w:lineRule="auto"/>
            </w:pPr>
          </w:p>
        </w:tc>
        <w:tc>
          <w:tcPr>
            <w:tcW w:w="3117" w:type="dxa"/>
            <w:vAlign w:val="center"/>
          </w:tcPr>
          <w:p w:rsidR="00B70D22" w:rsidRDefault="00B70D22" w:rsidP="00EF70D0">
            <w:pPr>
              <w:spacing w:line="600" w:lineRule="auto"/>
              <w:jc w:val="center"/>
            </w:pPr>
            <w:r w:rsidRPr="00B70D22">
              <w:t>Wollstonecraft</w:t>
            </w:r>
          </w:p>
        </w:tc>
        <w:tc>
          <w:tcPr>
            <w:tcW w:w="3117" w:type="dxa"/>
          </w:tcPr>
          <w:p w:rsidR="00B70D22" w:rsidRDefault="00B70D22" w:rsidP="00B70D22">
            <w:pPr>
              <w:spacing w:line="600" w:lineRule="auto"/>
            </w:pPr>
          </w:p>
        </w:tc>
      </w:tr>
    </w:tbl>
    <w:p w:rsidR="00B70D22" w:rsidRDefault="00EF70D0" w:rsidP="00EF70D0">
      <w:pPr>
        <w:spacing w:after="0" w:line="240" w:lineRule="auto"/>
      </w:pPr>
      <w:r>
        <w:t>For each statement below, identify who said it, explain its meaning and explain how it reflects enlightenment ideas</w:t>
      </w:r>
    </w:p>
    <w:p w:rsidR="00EF70D0" w:rsidRDefault="00EF70D0" w:rsidP="00EF70D0">
      <w:pPr>
        <w:spacing w:after="0" w:line="240" w:lineRule="auto"/>
      </w:pPr>
    </w:p>
    <w:p w:rsidR="00EF70D0" w:rsidRDefault="00EF70D0" w:rsidP="00EF70D0">
      <w:pPr>
        <w:pStyle w:val="ListParagraph"/>
        <w:numPr>
          <w:ilvl w:val="0"/>
          <w:numId w:val="3"/>
        </w:numPr>
        <w:spacing w:after="0" w:line="240" w:lineRule="auto"/>
      </w:pPr>
      <w:r>
        <w:t>“Power should be a check to Power”</w:t>
      </w:r>
    </w:p>
    <w:p w:rsidR="00EF70D0" w:rsidRDefault="00EF70D0" w:rsidP="00EF70D0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  <w:r>
        <w:br/>
      </w:r>
    </w:p>
    <w:p w:rsidR="00EF70D0" w:rsidRDefault="00EF70D0" w:rsidP="00EF70D0">
      <w:pPr>
        <w:pStyle w:val="ListParagraph"/>
        <w:numPr>
          <w:ilvl w:val="0"/>
          <w:numId w:val="3"/>
        </w:numPr>
        <w:spacing w:after="0" w:line="240" w:lineRule="auto"/>
      </w:pPr>
      <w:r>
        <w:t>“Man is born free, and everywhere he is in chains”</w:t>
      </w:r>
    </w:p>
    <w:p w:rsidR="00EF70D0" w:rsidRDefault="00EF70D0" w:rsidP="00EF70D0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</w:p>
    <w:p w:rsidR="00EF70D0" w:rsidRDefault="00EF70D0" w:rsidP="00EF70D0">
      <w:pPr>
        <w:pStyle w:val="ListParagraph"/>
        <w:spacing w:after="0" w:line="240" w:lineRule="auto"/>
      </w:pPr>
    </w:p>
    <w:p w:rsidR="00EF70D0" w:rsidRDefault="00EF70D0" w:rsidP="00EF70D0">
      <w:pPr>
        <w:pStyle w:val="ListParagraph"/>
        <w:numPr>
          <w:ilvl w:val="0"/>
          <w:numId w:val="3"/>
        </w:numPr>
        <w:spacing w:after="0" w:line="240" w:lineRule="auto"/>
      </w:pPr>
      <w:r>
        <w:t>“Let women share the rights and she will emulate the virtues of men”</w:t>
      </w:r>
    </w:p>
    <w:p w:rsidR="00EF70D0" w:rsidRDefault="00EF70D0" w:rsidP="00EF70D0">
      <w:pPr>
        <w:pStyle w:val="ListParagraph"/>
        <w:spacing w:after="0" w:line="240" w:lineRule="auto"/>
      </w:pPr>
      <w:r>
        <w:t>____________________________________________________________________________________________________________________________________________________________</w:t>
      </w:r>
    </w:p>
    <w:sectPr w:rsidR="00EF70D0" w:rsidSect="00EF70D0">
      <w:headerReference w:type="default" r:id="rId12"/>
      <w:pgSz w:w="12240" w:h="15840"/>
      <w:pgMar w:top="1170" w:right="1440" w:bottom="5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A3" w:rsidRDefault="008917A3" w:rsidP="008917A3">
      <w:pPr>
        <w:spacing w:after="0" w:line="240" w:lineRule="auto"/>
      </w:pPr>
      <w:r>
        <w:separator/>
      </w:r>
    </w:p>
  </w:endnote>
  <w:endnote w:type="continuationSeparator" w:id="0">
    <w:p w:rsidR="008917A3" w:rsidRDefault="008917A3" w:rsidP="0089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A3" w:rsidRDefault="008917A3" w:rsidP="008917A3">
      <w:pPr>
        <w:spacing w:after="0" w:line="240" w:lineRule="auto"/>
      </w:pPr>
      <w:r>
        <w:separator/>
      </w:r>
    </w:p>
  </w:footnote>
  <w:footnote w:type="continuationSeparator" w:id="0">
    <w:p w:rsidR="008917A3" w:rsidRDefault="008917A3" w:rsidP="0089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7A3" w:rsidRDefault="008917A3" w:rsidP="008917A3">
    <w:pPr>
      <w:pStyle w:val="Header"/>
      <w:jc w:val="center"/>
    </w:pPr>
    <w:r>
      <w:t>Modern World History</w:t>
    </w:r>
  </w:p>
  <w:p w:rsidR="008917A3" w:rsidRDefault="008917A3" w:rsidP="008917A3">
    <w:pPr>
      <w:pStyle w:val="Header"/>
      <w:jc w:val="center"/>
    </w:pPr>
    <w:r>
      <w:t>Unit 1</w:t>
    </w:r>
  </w:p>
  <w:p w:rsidR="008917A3" w:rsidRDefault="008917A3" w:rsidP="008917A3">
    <w:pPr>
      <w:pStyle w:val="Header"/>
      <w:jc w:val="center"/>
    </w:pPr>
    <w:r>
      <w:t>Scientific Revolution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B7F"/>
    <w:multiLevelType w:val="hybridMultilevel"/>
    <w:tmpl w:val="3A8ED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37719"/>
    <w:multiLevelType w:val="hybridMultilevel"/>
    <w:tmpl w:val="4C92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3CD0"/>
    <w:multiLevelType w:val="hybridMultilevel"/>
    <w:tmpl w:val="668C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3"/>
    <w:rsid w:val="008917A3"/>
    <w:rsid w:val="00987E61"/>
    <w:rsid w:val="00AA69D6"/>
    <w:rsid w:val="00B70D22"/>
    <w:rsid w:val="00CD7E7F"/>
    <w:rsid w:val="00DD6664"/>
    <w:rsid w:val="00E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74A6F-BD4D-4E87-B7D9-F1B62E58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7A3"/>
  </w:style>
  <w:style w:type="paragraph" w:styleId="Footer">
    <w:name w:val="footer"/>
    <w:basedOn w:val="Normal"/>
    <w:link w:val="FooterChar"/>
    <w:uiPriority w:val="99"/>
    <w:unhideWhenUsed/>
    <w:rsid w:val="00891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7A3"/>
  </w:style>
  <w:style w:type="table" w:styleId="TableGrid">
    <w:name w:val="Table Grid"/>
    <w:basedOn w:val="TableNormal"/>
    <w:uiPriority w:val="39"/>
    <w:rsid w:val="00B7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894BB3-663B-4FCA-8C54-C584354A547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C7CD17B-1228-4415-9ABB-72B1DE7EF928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Causes of the Scientific Revolution</a:t>
          </a:r>
        </a:p>
      </dgm:t>
    </dgm:pt>
    <dgm:pt modelId="{FBFF4F69-D9A4-47C6-8814-DA29301C4D08}" type="parTrans" cxnId="{0A0528F0-2ECD-45BA-9D69-5E9DA240CFDA}">
      <dgm:prSet/>
      <dgm:spPr/>
      <dgm:t>
        <a:bodyPr/>
        <a:lstStyle/>
        <a:p>
          <a:endParaRPr lang="en-US"/>
        </a:p>
      </dgm:t>
    </dgm:pt>
    <dgm:pt modelId="{247F0F88-E095-44E0-9C4C-8A2AA0AB1CD5}" type="sibTrans" cxnId="{0A0528F0-2ECD-45BA-9D69-5E9DA240CFDA}">
      <dgm:prSet/>
      <dgm:spPr/>
      <dgm:t>
        <a:bodyPr/>
        <a:lstStyle/>
        <a:p>
          <a:endParaRPr lang="en-US"/>
        </a:p>
      </dgm:t>
    </dgm:pt>
    <dgm:pt modelId="{7425854E-B12E-4254-8DF6-40BDBEC4A855}">
      <dgm:prSet phldrT="[Text]" phldr="1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>
            <a:noFill/>
          </a:endParaRPr>
        </a:p>
      </dgm:t>
    </dgm:pt>
    <dgm:pt modelId="{E53C0450-C32F-46D9-ADAB-13AB78458F14}" type="parTrans" cxnId="{6D9443FD-52E0-4EFC-A02F-35C69ABC6E64}">
      <dgm:prSet/>
      <dgm:spPr/>
      <dgm:t>
        <a:bodyPr/>
        <a:lstStyle/>
        <a:p>
          <a:endParaRPr lang="en-US"/>
        </a:p>
      </dgm:t>
    </dgm:pt>
    <dgm:pt modelId="{A67116CE-763A-463B-812D-9D089FFC4DD1}" type="sibTrans" cxnId="{6D9443FD-52E0-4EFC-A02F-35C69ABC6E64}">
      <dgm:prSet/>
      <dgm:spPr/>
      <dgm:t>
        <a:bodyPr/>
        <a:lstStyle/>
        <a:p>
          <a:endParaRPr lang="en-US"/>
        </a:p>
      </dgm:t>
    </dgm:pt>
    <dgm:pt modelId="{A81AB6EC-2239-46DB-98CD-E5E57AE94D76}">
      <dgm:prSet phldrT="[Text]" phldr="1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>
            <a:noFill/>
          </a:endParaRPr>
        </a:p>
      </dgm:t>
    </dgm:pt>
    <dgm:pt modelId="{C1FF8D0C-3501-4728-B9A0-D947C59DA40F}" type="parTrans" cxnId="{3C6DAEF8-39BC-4999-8C11-19D8C6DE6FD0}">
      <dgm:prSet/>
      <dgm:spPr/>
      <dgm:t>
        <a:bodyPr/>
        <a:lstStyle/>
        <a:p>
          <a:endParaRPr lang="en-US"/>
        </a:p>
      </dgm:t>
    </dgm:pt>
    <dgm:pt modelId="{5E75C907-2B69-4529-AD74-0E720F5965DC}" type="sibTrans" cxnId="{3C6DAEF8-39BC-4999-8C11-19D8C6DE6FD0}">
      <dgm:prSet/>
      <dgm:spPr/>
      <dgm:t>
        <a:bodyPr/>
        <a:lstStyle/>
        <a:p>
          <a:endParaRPr lang="en-US"/>
        </a:p>
      </dgm:t>
    </dgm:pt>
    <dgm:pt modelId="{72641348-D3B6-4B79-BBD3-21B97CA54A5D}">
      <dgm:prSet phldrT="[Text]" phldr="1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>
            <a:noFill/>
          </a:endParaRPr>
        </a:p>
      </dgm:t>
    </dgm:pt>
    <dgm:pt modelId="{2C4D7AB0-323C-49CC-9EC9-C1D9A335475E}" type="parTrans" cxnId="{91969524-120E-49B1-95D2-58731A4653AE}">
      <dgm:prSet/>
      <dgm:spPr/>
      <dgm:t>
        <a:bodyPr/>
        <a:lstStyle/>
        <a:p>
          <a:endParaRPr lang="en-US"/>
        </a:p>
      </dgm:t>
    </dgm:pt>
    <dgm:pt modelId="{8C8BA22F-937B-438A-AAD0-E7F9DC6D525B}" type="sibTrans" cxnId="{91969524-120E-49B1-95D2-58731A4653AE}">
      <dgm:prSet/>
      <dgm:spPr/>
      <dgm:t>
        <a:bodyPr/>
        <a:lstStyle/>
        <a:p>
          <a:endParaRPr lang="en-US"/>
        </a:p>
      </dgm:t>
    </dgm:pt>
    <dgm:pt modelId="{DB86EB4B-C018-4DE8-9E44-2D7F60E1D66C}">
      <dgm:prSet phldrT="[Text]" phldr="1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>
            <a:noFill/>
          </a:endParaRPr>
        </a:p>
      </dgm:t>
    </dgm:pt>
    <dgm:pt modelId="{01EEA264-8F8C-4443-9F83-6BCC82023208}" type="parTrans" cxnId="{A9931E4E-8559-4DCA-9C4E-C12F106A8BCD}">
      <dgm:prSet/>
      <dgm:spPr/>
      <dgm:t>
        <a:bodyPr/>
        <a:lstStyle/>
        <a:p>
          <a:endParaRPr lang="en-US"/>
        </a:p>
      </dgm:t>
    </dgm:pt>
    <dgm:pt modelId="{CA06B132-8E0F-4E35-8385-FA7B5AF0F56D}" type="sibTrans" cxnId="{A9931E4E-8559-4DCA-9C4E-C12F106A8BCD}">
      <dgm:prSet/>
      <dgm:spPr/>
      <dgm:t>
        <a:bodyPr/>
        <a:lstStyle/>
        <a:p>
          <a:endParaRPr lang="en-US"/>
        </a:p>
      </dgm:t>
    </dgm:pt>
    <dgm:pt modelId="{7C3C5C14-0123-46FD-99BC-4ED781C4119E}" type="pres">
      <dgm:prSet presAssocID="{CB894BB3-663B-4FCA-8C54-C584354A547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403074B-ECF1-4AFC-8535-2A24DDDAA697}" type="pres">
      <dgm:prSet presAssocID="{CC7CD17B-1228-4415-9ABB-72B1DE7EF928}" presName="centerShape" presStyleLbl="node0" presStyleIdx="0" presStyleCnt="1"/>
      <dgm:spPr/>
      <dgm:t>
        <a:bodyPr/>
        <a:lstStyle/>
        <a:p>
          <a:endParaRPr lang="en-US"/>
        </a:p>
      </dgm:t>
    </dgm:pt>
    <dgm:pt modelId="{2CBEC949-E536-4870-B695-507EF5DF7703}" type="pres">
      <dgm:prSet presAssocID="{E53C0450-C32F-46D9-ADAB-13AB78458F14}" presName="Name9" presStyleLbl="parChTrans1D2" presStyleIdx="0" presStyleCnt="4"/>
      <dgm:spPr/>
      <dgm:t>
        <a:bodyPr/>
        <a:lstStyle/>
        <a:p>
          <a:endParaRPr lang="en-US"/>
        </a:p>
      </dgm:t>
    </dgm:pt>
    <dgm:pt modelId="{330DB0F9-3D24-4A47-9F3F-4CB824948486}" type="pres">
      <dgm:prSet presAssocID="{E53C0450-C32F-46D9-ADAB-13AB78458F14}" presName="connTx" presStyleLbl="parChTrans1D2" presStyleIdx="0" presStyleCnt="4"/>
      <dgm:spPr/>
      <dgm:t>
        <a:bodyPr/>
        <a:lstStyle/>
        <a:p>
          <a:endParaRPr lang="en-US"/>
        </a:p>
      </dgm:t>
    </dgm:pt>
    <dgm:pt modelId="{C690886D-482F-4336-BFE8-89FCB98861BE}" type="pres">
      <dgm:prSet presAssocID="{7425854E-B12E-4254-8DF6-40BDBEC4A855}" presName="node" presStyleLbl="node1" presStyleIdx="0" presStyleCnt="4" custScaleX="133100" custScaleY="133100" custRadScaleRad="97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468A0-FD53-429C-BC09-E321618794AF}" type="pres">
      <dgm:prSet presAssocID="{C1FF8D0C-3501-4728-B9A0-D947C59DA40F}" presName="Name9" presStyleLbl="parChTrans1D2" presStyleIdx="1" presStyleCnt="4"/>
      <dgm:spPr/>
      <dgm:t>
        <a:bodyPr/>
        <a:lstStyle/>
        <a:p>
          <a:endParaRPr lang="en-US"/>
        </a:p>
      </dgm:t>
    </dgm:pt>
    <dgm:pt modelId="{1CDE244E-E3F2-4DFB-9008-99601DB247C5}" type="pres">
      <dgm:prSet presAssocID="{C1FF8D0C-3501-4728-B9A0-D947C59DA40F}" presName="connTx" presStyleLbl="parChTrans1D2" presStyleIdx="1" presStyleCnt="4"/>
      <dgm:spPr/>
      <dgm:t>
        <a:bodyPr/>
        <a:lstStyle/>
        <a:p>
          <a:endParaRPr lang="en-US"/>
        </a:p>
      </dgm:t>
    </dgm:pt>
    <dgm:pt modelId="{7FAA7318-A558-44EA-A462-EDE2E09B9183}" type="pres">
      <dgm:prSet presAssocID="{A81AB6EC-2239-46DB-98CD-E5E57AE94D76}" presName="node" presStyleLbl="node1" presStyleIdx="1" presStyleCnt="4" custScaleX="133100" custScaleY="1331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513047-B0D4-449A-8A8F-2C2AAE5E6E7C}" type="pres">
      <dgm:prSet presAssocID="{2C4D7AB0-323C-49CC-9EC9-C1D9A335475E}" presName="Name9" presStyleLbl="parChTrans1D2" presStyleIdx="2" presStyleCnt="4"/>
      <dgm:spPr/>
      <dgm:t>
        <a:bodyPr/>
        <a:lstStyle/>
        <a:p>
          <a:endParaRPr lang="en-US"/>
        </a:p>
      </dgm:t>
    </dgm:pt>
    <dgm:pt modelId="{3F404E68-C050-404E-AEFE-8AC3B1C20C1E}" type="pres">
      <dgm:prSet presAssocID="{2C4D7AB0-323C-49CC-9EC9-C1D9A335475E}" presName="connTx" presStyleLbl="parChTrans1D2" presStyleIdx="2" presStyleCnt="4"/>
      <dgm:spPr/>
      <dgm:t>
        <a:bodyPr/>
        <a:lstStyle/>
        <a:p>
          <a:endParaRPr lang="en-US"/>
        </a:p>
      </dgm:t>
    </dgm:pt>
    <dgm:pt modelId="{13DA7BF7-3038-4BEB-8D98-4D288D19D888}" type="pres">
      <dgm:prSet presAssocID="{72641348-D3B6-4B79-BBD3-21B97CA54A5D}" presName="node" presStyleLbl="node1" presStyleIdx="2" presStyleCnt="4" custScaleX="133100" custScaleY="1331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2C83E8-4816-4E53-B427-67BD4C110A5E}" type="pres">
      <dgm:prSet presAssocID="{01EEA264-8F8C-4443-9F83-6BCC82023208}" presName="Name9" presStyleLbl="parChTrans1D2" presStyleIdx="3" presStyleCnt="4"/>
      <dgm:spPr/>
      <dgm:t>
        <a:bodyPr/>
        <a:lstStyle/>
        <a:p>
          <a:endParaRPr lang="en-US"/>
        </a:p>
      </dgm:t>
    </dgm:pt>
    <dgm:pt modelId="{78C6CF27-1ED8-4F25-8C3B-A5333F9CD6D7}" type="pres">
      <dgm:prSet presAssocID="{01EEA264-8F8C-4443-9F83-6BCC82023208}" presName="connTx" presStyleLbl="parChTrans1D2" presStyleIdx="3" presStyleCnt="4"/>
      <dgm:spPr/>
      <dgm:t>
        <a:bodyPr/>
        <a:lstStyle/>
        <a:p>
          <a:endParaRPr lang="en-US"/>
        </a:p>
      </dgm:t>
    </dgm:pt>
    <dgm:pt modelId="{0E8C2EDB-67DB-4D9A-A90F-D90B783EFE6F}" type="pres">
      <dgm:prSet presAssocID="{DB86EB4B-C018-4DE8-9E44-2D7F60E1D66C}" presName="node" presStyleLbl="node1" presStyleIdx="3" presStyleCnt="4" custScaleX="133100" custScaleY="1331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A22DAC9-65F8-4C9D-AA5C-123F48D404C6}" type="presOf" srcId="{7425854E-B12E-4254-8DF6-40BDBEC4A855}" destId="{C690886D-482F-4336-BFE8-89FCB98861BE}" srcOrd="0" destOrd="0" presId="urn:microsoft.com/office/officeart/2005/8/layout/radial1"/>
    <dgm:cxn modelId="{2A2FF1F7-DCE1-4A62-95E9-9657CD37F70F}" type="presOf" srcId="{CC7CD17B-1228-4415-9ABB-72B1DE7EF928}" destId="{4403074B-ECF1-4AFC-8535-2A24DDDAA697}" srcOrd="0" destOrd="0" presId="urn:microsoft.com/office/officeart/2005/8/layout/radial1"/>
    <dgm:cxn modelId="{91E48024-27A6-45F0-AF50-252A9D77EC1B}" type="presOf" srcId="{C1FF8D0C-3501-4728-B9A0-D947C59DA40F}" destId="{1CDE244E-E3F2-4DFB-9008-99601DB247C5}" srcOrd="1" destOrd="0" presId="urn:microsoft.com/office/officeart/2005/8/layout/radial1"/>
    <dgm:cxn modelId="{6D9443FD-52E0-4EFC-A02F-35C69ABC6E64}" srcId="{CC7CD17B-1228-4415-9ABB-72B1DE7EF928}" destId="{7425854E-B12E-4254-8DF6-40BDBEC4A855}" srcOrd="0" destOrd="0" parTransId="{E53C0450-C32F-46D9-ADAB-13AB78458F14}" sibTransId="{A67116CE-763A-463B-812D-9D089FFC4DD1}"/>
    <dgm:cxn modelId="{4A060851-2F04-4469-B2CE-7A1A23C262DB}" type="presOf" srcId="{72641348-D3B6-4B79-BBD3-21B97CA54A5D}" destId="{13DA7BF7-3038-4BEB-8D98-4D288D19D888}" srcOrd="0" destOrd="0" presId="urn:microsoft.com/office/officeart/2005/8/layout/radial1"/>
    <dgm:cxn modelId="{0A0528F0-2ECD-45BA-9D69-5E9DA240CFDA}" srcId="{CB894BB3-663B-4FCA-8C54-C584354A5471}" destId="{CC7CD17B-1228-4415-9ABB-72B1DE7EF928}" srcOrd="0" destOrd="0" parTransId="{FBFF4F69-D9A4-47C6-8814-DA29301C4D08}" sibTransId="{247F0F88-E095-44E0-9C4C-8A2AA0AB1CD5}"/>
    <dgm:cxn modelId="{3EF0C117-5E77-4111-83E1-E49A2FA53333}" type="presOf" srcId="{01EEA264-8F8C-4443-9F83-6BCC82023208}" destId="{78C6CF27-1ED8-4F25-8C3B-A5333F9CD6D7}" srcOrd="1" destOrd="0" presId="urn:microsoft.com/office/officeart/2005/8/layout/radial1"/>
    <dgm:cxn modelId="{1BD549DA-33A8-4D42-BC35-02352BCA9325}" type="presOf" srcId="{01EEA264-8F8C-4443-9F83-6BCC82023208}" destId="{372C83E8-4816-4E53-B427-67BD4C110A5E}" srcOrd="0" destOrd="0" presId="urn:microsoft.com/office/officeart/2005/8/layout/radial1"/>
    <dgm:cxn modelId="{A7B44F95-26A8-45BD-83E0-CB24189FA6E8}" type="presOf" srcId="{2C4D7AB0-323C-49CC-9EC9-C1D9A335475E}" destId="{D0513047-B0D4-449A-8A8F-2C2AAE5E6E7C}" srcOrd="0" destOrd="0" presId="urn:microsoft.com/office/officeart/2005/8/layout/radial1"/>
    <dgm:cxn modelId="{0F339599-F00E-49E3-9EC0-5D785484B458}" type="presOf" srcId="{CB894BB3-663B-4FCA-8C54-C584354A5471}" destId="{7C3C5C14-0123-46FD-99BC-4ED781C4119E}" srcOrd="0" destOrd="0" presId="urn:microsoft.com/office/officeart/2005/8/layout/radial1"/>
    <dgm:cxn modelId="{E8B14873-F3EF-49CC-981D-CC1ACBFF939E}" type="presOf" srcId="{A81AB6EC-2239-46DB-98CD-E5E57AE94D76}" destId="{7FAA7318-A558-44EA-A462-EDE2E09B9183}" srcOrd="0" destOrd="0" presId="urn:microsoft.com/office/officeart/2005/8/layout/radial1"/>
    <dgm:cxn modelId="{A9931E4E-8559-4DCA-9C4E-C12F106A8BCD}" srcId="{CC7CD17B-1228-4415-9ABB-72B1DE7EF928}" destId="{DB86EB4B-C018-4DE8-9E44-2D7F60E1D66C}" srcOrd="3" destOrd="0" parTransId="{01EEA264-8F8C-4443-9F83-6BCC82023208}" sibTransId="{CA06B132-8E0F-4E35-8385-FA7B5AF0F56D}"/>
    <dgm:cxn modelId="{3C6DAEF8-39BC-4999-8C11-19D8C6DE6FD0}" srcId="{CC7CD17B-1228-4415-9ABB-72B1DE7EF928}" destId="{A81AB6EC-2239-46DB-98CD-E5E57AE94D76}" srcOrd="1" destOrd="0" parTransId="{C1FF8D0C-3501-4728-B9A0-D947C59DA40F}" sibTransId="{5E75C907-2B69-4529-AD74-0E720F5965DC}"/>
    <dgm:cxn modelId="{3FC43470-0768-4A4F-8CD9-977EF1FC3248}" type="presOf" srcId="{E53C0450-C32F-46D9-ADAB-13AB78458F14}" destId="{330DB0F9-3D24-4A47-9F3F-4CB824948486}" srcOrd="1" destOrd="0" presId="urn:microsoft.com/office/officeart/2005/8/layout/radial1"/>
    <dgm:cxn modelId="{935A8A85-7B5A-4B99-A972-2FF80BCC9234}" type="presOf" srcId="{2C4D7AB0-323C-49CC-9EC9-C1D9A335475E}" destId="{3F404E68-C050-404E-AEFE-8AC3B1C20C1E}" srcOrd="1" destOrd="0" presId="urn:microsoft.com/office/officeart/2005/8/layout/radial1"/>
    <dgm:cxn modelId="{43D01830-E1A6-4FC2-A826-5BD6A29126B7}" type="presOf" srcId="{C1FF8D0C-3501-4728-B9A0-D947C59DA40F}" destId="{DAD468A0-FD53-429C-BC09-E321618794AF}" srcOrd="0" destOrd="0" presId="urn:microsoft.com/office/officeart/2005/8/layout/radial1"/>
    <dgm:cxn modelId="{91969524-120E-49B1-95D2-58731A4653AE}" srcId="{CC7CD17B-1228-4415-9ABB-72B1DE7EF928}" destId="{72641348-D3B6-4B79-BBD3-21B97CA54A5D}" srcOrd="2" destOrd="0" parTransId="{2C4D7AB0-323C-49CC-9EC9-C1D9A335475E}" sibTransId="{8C8BA22F-937B-438A-AAD0-E7F9DC6D525B}"/>
    <dgm:cxn modelId="{B8ED7FD7-E5E2-4C9F-9495-FE430C80096C}" type="presOf" srcId="{E53C0450-C32F-46D9-ADAB-13AB78458F14}" destId="{2CBEC949-E536-4870-B695-507EF5DF7703}" srcOrd="0" destOrd="0" presId="urn:microsoft.com/office/officeart/2005/8/layout/radial1"/>
    <dgm:cxn modelId="{86356820-E071-4D4F-988D-A71F5BE8D2DA}" type="presOf" srcId="{DB86EB4B-C018-4DE8-9E44-2D7F60E1D66C}" destId="{0E8C2EDB-67DB-4D9A-A90F-D90B783EFE6F}" srcOrd="0" destOrd="0" presId="urn:microsoft.com/office/officeart/2005/8/layout/radial1"/>
    <dgm:cxn modelId="{879AC1CD-1D57-4F08-86E0-7A02B7FAD117}" type="presParOf" srcId="{7C3C5C14-0123-46FD-99BC-4ED781C4119E}" destId="{4403074B-ECF1-4AFC-8535-2A24DDDAA697}" srcOrd="0" destOrd="0" presId="urn:microsoft.com/office/officeart/2005/8/layout/radial1"/>
    <dgm:cxn modelId="{7EE9EACA-3C5A-4D33-A4F0-FB4000C439DD}" type="presParOf" srcId="{7C3C5C14-0123-46FD-99BC-4ED781C4119E}" destId="{2CBEC949-E536-4870-B695-507EF5DF7703}" srcOrd="1" destOrd="0" presId="urn:microsoft.com/office/officeart/2005/8/layout/radial1"/>
    <dgm:cxn modelId="{DB0F816A-6F83-43D9-8829-2042FCB011A9}" type="presParOf" srcId="{2CBEC949-E536-4870-B695-507EF5DF7703}" destId="{330DB0F9-3D24-4A47-9F3F-4CB824948486}" srcOrd="0" destOrd="0" presId="urn:microsoft.com/office/officeart/2005/8/layout/radial1"/>
    <dgm:cxn modelId="{D3C25453-58B3-4EC3-B036-CD47DA698F0A}" type="presParOf" srcId="{7C3C5C14-0123-46FD-99BC-4ED781C4119E}" destId="{C690886D-482F-4336-BFE8-89FCB98861BE}" srcOrd="2" destOrd="0" presId="urn:microsoft.com/office/officeart/2005/8/layout/radial1"/>
    <dgm:cxn modelId="{E9E5C004-74BB-4662-A5DE-4AC9964242D5}" type="presParOf" srcId="{7C3C5C14-0123-46FD-99BC-4ED781C4119E}" destId="{DAD468A0-FD53-429C-BC09-E321618794AF}" srcOrd="3" destOrd="0" presId="urn:microsoft.com/office/officeart/2005/8/layout/radial1"/>
    <dgm:cxn modelId="{078032DF-D40D-4E69-8D5A-8F3F7B2B9F2A}" type="presParOf" srcId="{DAD468A0-FD53-429C-BC09-E321618794AF}" destId="{1CDE244E-E3F2-4DFB-9008-99601DB247C5}" srcOrd="0" destOrd="0" presId="urn:microsoft.com/office/officeart/2005/8/layout/radial1"/>
    <dgm:cxn modelId="{AD9181B7-13F7-4BAE-AFD0-D4A8A3A1E3FD}" type="presParOf" srcId="{7C3C5C14-0123-46FD-99BC-4ED781C4119E}" destId="{7FAA7318-A558-44EA-A462-EDE2E09B9183}" srcOrd="4" destOrd="0" presId="urn:microsoft.com/office/officeart/2005/8/layout/radial1"/>
    <dgm:cxn modelId="{9E6699CE-3AC9-4EF5-8B94-1B0E5697BB0B}" type="presParOf" srcId="{7C3C5C14-0123-46FD-99BC-4ED781C4119E}" destId="{D0513047-B0D4-449A-8A8F-2C2AAE5E6E7C}" srcOrd="5" destOrd="0" presId="urn:microsoft.com/office/officeart/2005/8/layout/radial1"/>
    <dgm:cxn modelId="{971CD5CC-E0B4-4D16-8611-7882235EFFEA}" type="presParOf" srcId="{D0513047-B0D4-449A-8A8F-2C2AAE5E6E7C}" destId="{3F404E68-C050-404E-AEFE-8AC3B1C20C1E}" srcOrd="0" destOrd="0" presId="urn:microsoft.com/office/officeart/2005/8/layout/radial1"/>
    <dgm:cxn modelId="{88842300-B1D7-4870-8509-35EE021432CA}" type="presParOf" srcId="{7C3C5C14-0123-46FD-99BC-4ED781C4119E}" destId="{13DA7BF7-3038-4BEB-8D98-4D288D19D888}" srcOrd="6" destOrd="0" presId="urn:microsoft.com/office/officeart/2005/8/layout/radial1"/>
    <dgm:cxn modelId="{B8FDE0A1-EDFB-4ED7-AA12-689911FBD668}" type="presParOf" srcId="{7C3C5C14-0123-46FD-99BC-4ED781C4119E}" destId="{372C83E8-4816-4E53-B427-67BD4C110A5E}" srcOrd="7" destOrd="0" presId="urn:microsoft.com/office/officeart/2005/8/layout/radial1"/>
    <dgm:cxn modelId="{9B3CACBD-3D27-4410-976C-C65E68D5406B}" type="presParOf" srcId="{372C83E8-4816-4E53-B427-67BD4C110A5E}" destId="{78C6CF27-1ED8-4F25-8C3B-A5333F9CD6D7}" srcOrd="0" destOrd="0" presId="urn:microsoft.com/office/officeart/2005/8/layout/radial1"/>
    <dgm:cxn modelId="{DC768FF3-9BB1-40AD-8536-1A7B2882DBDD}" type="presParOf" srcId="{7C3C5C14-0123-46FD-99BC-4ED781C4119E}" destId="{0E8C2EDB-67DB-4D9A-A90F-D90B783EFE6F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03074B-ECF1-4AFC-8535-2A24DDDAA697}">
      <dsp:nvSpPr>
        <dsp:cNvPr id="0" name=""/>
        <dsp:cNvSpPr/>
      </dsp:nvSpPr>
      <dsp:spPr>
        <a:xfrm>
          <a:off x="2467842" y="1334765"/>
          <a:ext cx="1014739" cy="1014739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chemeClr val="tx1"/>
              </a:solidFill>
            </a:rPr>
            <a:t>Causes of the Scientific Revolution</a:t>
          </a:r>
        </a:p>
      </dsp:txBody>
      <dsp:txXfrm>
        <a:off x="2616447" y="1483370"/>
        <a:ext cx="717529" cy="717529"/>
      </dsp:txXfrm>
    </dsp:sp>
    <dsp:sp modelId="{2CBEC949-E536-4870-B695-507EF5DF7703}">
      <dsp:nvSpPr>
        <dsp:cNvPr id="0" name=""/>
        <dsp:cNvSpPr/>
      </dsp:nvSpPr>
      <dsp:spPr>
        <a:xfrm rot="16200000">
          <a:off x="2921431" y="1265636"/>
          <a:ext cx="107561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07561" y="153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72522" y="1278295"/>
        <a:ext cx="5378" cy="5378"/>
      </dsp:txXfrm>
    </dsp:sp>
    <dsp:sp modelId="{C690886D-482F-4336-BFE8-89FCB98861BE}">
      <dsp:nvSpPr>
        <dsp:cNvPr id="0" name=""/>
        <dsp:cNvSpPr/>
      </dsp:nvSpPr>
      <dsp:spPr>
        <a:xfrm>
          <a:off x="2299903" y="-123413"/>
          <a:ext cx="1350617" cy="1350617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>
            <a:noFill/>
          </a:endParaRPr>
        </a:p>
      </dsp:txBody>
      <dsp:txXfrm>
        <a:off x="2497696" y="74380"/>
        <a:ext cx="955031" cy="955031"/>
      </dsp:txXfrm>
    </dsp:sp>
    <dsp:sp modelId="{DAD468A0-FD53-429C-BC09-E321618794AF}">
      <dsp:nvSpPr>
        <dsp:cNvPr id="0" name=""/>
        <dsp:cNvSpPr/>
      </dsp:nvSpPr>
      <dsp:spPr>
        <a:xfrm>
          <a:off x="3482581" y="1826787"/>
          <a:ext cx="139004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39004" y="153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48608" y="1838659"/>
        <a:ext cx="6950" cy="6950"/>
      </dsp:txXfrm>
    </dsp:sp>
    <dsp:sp modelId="{7FAA7318-A558-44EA-A462-EDE2E09B9183}">
      <dsp:nvSpPr>
        <dsp:cNvPr id="0" name=""/>
        <dsp:cNvSpPr/>
      </dsp:nvSpPr>
      <dsp:spPr>
        <a:xfrm>
          <a:off x="3621585" y="1166826"/>
          <a:ext cx="1350617" cy="1350617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>
            <a:noFill/>
          </a:endParaRPr>
        </a:p>
      </dsp:txBody>
      <dsp:txXfrm>
        <a:off x="3819378" y="1364619"/>
        <a:ext cx="955031" cy="955031"/>
      </dsp:txXfrm>
    </dsp:sp>
    <dsp:sp modelId="{D0513047-B0D4-449A-8A8F-2C2AAE5E6E7C}">
      <dsp:nvSpPr>
        <dsp:cNvPr id="0" name=""/>
        <dsp:cNvSpPr/>
      </dsp:nvSpPr>
      <dsp:spPr>
        <a:xfrm rot="5400000">
          <a:off x="2905709" y="2403658"/>
          <a:ext cx="139004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39004" y="153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71736" y="2415531"/>
        <a:ext cx="6950" cy="6950"/>
      </dsp:txXfrm>
    </dsp:sp>
    <dsp:sp modelId="{13DA7BF7-3038-4BEB-8D98-4D288D19D888}">
      <dsp:nvSpPr>
        <dsp:cNvPr id="0" name=""/>
        <dsp:cNvSpPr/>
      </dsp:nvSpPr>
      <dsp:spPr>
        <a:xfrm>
          <a:off x="2299903" y="2488508"/>
          <a:ext cx="1350617" cy="1350617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>
            <a:noFill/>
          </a:endParaRPr>
        </a:p>
      </dsp:txBody>
      <dsp:txXfrm>
        <a:off x="2497696" y="2686301"/>
        <a:ext cx="955031" cy="955031"/>
      </dsp:txXfrm>
    </dsp:sp>
    <dsp:sp modelId="{372C83E8-4816-4E53-B427-67BD4C110A5E}">
      <dsp:nvSpPr>
        <dsp:cNvPr id="0" name=""/>
        <dsp:cNvSpPr/>
      </dsp:nvSpPr>
      <dsp:spPr>
        <a:xfrm rot="10800000">
          <a:off x="2328838" y="1826787"/>
          <a:ext cx="139004" cy="30695"/>
        </a:xfrm>
        <a:custGeom>
          <a:avLst/>
          <a:gdLst/>
          <a:ahLst/>
          <a:cxnLst/>
          <a:rect l="0" t="0" r="0" b="0"/>
          <a:pathLst>
            <a:path>
              <a:moveTo>
                <a:pt x="0" y="15347"/>
              </a:moveTo>
              <a:lnTo>
                <a:pt x="139004" y="153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94865" y="1838659"/>
        <a:ext cx="6950" cy="6950"/>
      </dsp:txXfrm>
    </dsp:sp>
    <dsp:sp modelId="{0E8C2EDB-67DB-4D9A-A90F-D90B783EFE6F}">
      <dsp:nvSpPr>
        <dsp:cNvPr id="0" name=""/>
        <dsp:cNvSpPr/>
      </dsp:nvSpPr>
      <dsp:spPr>
        <a:xfrm>
          <a:off x="978220" y="1166826"/>
          <a:ext cx="1350617" cy="1350617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>
            <a:noFill/>
          </a:endParaRPr>
        </a:p>
      </dsp:txBody>
      <dsp:txXfrm>
        <a:off x="1176013" y="1364619"/>
        <a:ext cx="955031" cy="955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3</cp:revision>
  <dcterms:created xsi:type="dcterms:W3CDTF">2015-09-11T12:36:00Z</dcterms:created>
  <dcterms:modified xsi:type="dcterms:W3CDTF">2015-09-15T11:04:00Z</dcterms:modified>
</cp:coreProperties>
</file>