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AB" w:rsidRDefault="00834DAB" w:rsidP="00834DAB">
      <w:bookmarkStart w:id="0" w:name="_GoBack"/>
      <w:bookmarkEnd w:id="0"/>
    </w:p>
    <w:p w:rsidR="00834DAB" w:rsidRDefault="00834DAB" w:rsidP="00834DAB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t>AP Calculus AB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Name __________________________________</w:t>
      </w:r>
    </w:p>
    <w:p w:rsidR="00834DAB" w:rsidRDefault="00834DAB" w:rsidP="00834DAB">
      <w:r>
        <w:t>Special Cases of Substitution Notes</w:t>
      </w:r>
    </w:p>
    <w:p w:rsidR="00834DAB" w:rsidRDefault="00834DAB" w:rsidP="00834DAB">
      <w:pPr>
        <w:pStyle w:val="Heading2"/>
      </w:pPr>
    </w:p>
    <w:p w:rsidR="00834DAB" w:rsidRDefault="00834DAB" w:rsidP="00834DAB">
      <w:pPr>
        <w:pStyle w:val="Heading2"/>
        <w:rPr>
          <w:sz w:val="28"/>
        </w:rPr>
      </w:pPr>
    </w:p>
    <w:p w:rsidR="00834DAB" w:rsidRDefault="00834DAB" w:rsidP="00834DAB">
      <w:pPr>
        <w:pStyle w:val="Heading2"/>
      </w:pPr>
      <w:r>
        <w:rPr>
          <w:sz w:val="28"/>
        </w:rPr>
        <w:t xml:space="preserve">Special Cases </w:t>
      </w:r>
      <w:r w:rsidR="0018492B">
        <w:rPr>
          <w:sz w:val="28"/>
        </w:rPr>
        <w:t>of</w:t>
      </w:r>
      <w:r>
        <w:rPr>
          <w:sz w:val="28"/>
        </w:rPr>
        <w:t xml:space="preserve"> Substitution</w:t>
      </w:r>
    </w:p>
    <w:p w:rsidR="00834DAB" w:rsidRDefault="00834DAB" w:rsidP="00834DAB">
      <w:pPr>
        <w:jc w:val="center"/>
        <w:rPr>
          <w:b/>
          <w:bCs/>
        </w:rPr>
      </w:pPr>
    </w:p>
    <w:p w:rsidR="00834DAB" w:rsidRDefault="00834DAB" w:rsidP="00834DAB">
      <w:pPr>
        <w:jc w:val="center"/>
        <w:rPr>
          <w:b/>
          <w:bCs/>
        </w:rPr>
      </w:pPr>
    </w:p>
    <w:p w:rsidR="00834DAB" w:rsidRDefault="00834DAB" w:rsidP="00834DAB">
      <w:r>
        <w:t xml:space="preserve">1.  </w:t>
      </w:r>
      <w:r>
        <w:rPr>
          <w:position w:val="-12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18.7pt" o:ole="">
            <v:imagedata r:id="rId4" o:title=""/>
          </v:shape>
          <o:OLEObject Type="Embed" ProgID="Equation.3" ShapeID="_x0000_i1025" DrawAspect="Content" ObjectID="_1484976144" r:id="rId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>
        <w:rPr>
          <w:position w:val="-28"/>
        </w:rPr>
        <w:object w:dxaOrig="1300" w:dyaOrig="660">
          <v:shape id="_x0000_i1026" type="#_x0000_t75" style="width:65.45pt;height:32.75pt" o:ole="">
            <v:imagedata r:id="rId6" o:title=""/>
          </v:shape>
          <o:OLEObject Type="Embed" ProgID="Equation.3" ShapeID="_x0000_i1026" DrawAspect="Content" ObjectID="_1484976145" r:id="rId7"/>
        </w:object>
      </w:r>
    </w:p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/>
    <w:p w:rsidR="00834DAB" w:rsidRDefault="00834DAB" w:rsidP="00834DAB">
      <w:r>
        <w:t xml:space="preserve">3.  </w:t>
      </w:r>
      <w:r>
        <w:rPr>
          <w:position w:val="-28"/>
        </w:rPr>
        <w:object w:dxaOrig="1320" w:dyaOrig="700">
          <v:shape id="_x0000_i1027" type="#_x0000_t75" style="width:66.4pt;height:34.6pt" o:ole="">
            <v:imagedata r:id="rId8" o:title=""/>
          </v:shape>
          <o:OLEObject Type="Embed" ProgID="Equation.3" ShapeID="_x0000_i1027" DrawAspect="Content" ObjectID="_1484976146" r:id="rId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>
        <w:rPr>
          <w:position w:val="-12"/>
        </w:rPr>
        <w:object w:dxaOrig="1440" w:dyaOrig="380">
          <v:shape id="_x0000_i1028" type="#_x0000_t75" style="width:1in;height:18.7pt" o:ole="">
            <v:imagedata r:id="rId10" o:title=""/>
          </v:shape>
          <o:OLEObject Type="Embed" ProgID="Equation.3" ShapeID="_x0000_i1028" DrawAspect="Content" ObjectID="_1484976147" r:id="rId11"/>
        </w:object>
      </w:r>
    </w:p>
    <w:p w:rsidR="00834DAB" w:rsidRDefault="00834DAB" w:rsidP="00834DAB">
      <w:pPr>
        <w:rPr>
          <w:b/>
          <w:bCs/>
        </w:rPr>
      </w:pPr>
      <w:r>
        <w:rPr>
          <w:b/>
          <w:bCs/>
          <w:position w:val="-12"/>
        </w:rPr>
        <w:object w:dxaOrig="180" w:dyaOrig="340">
          <v:shape id="_x0000_i1029" type="#_x0000_t75" style="width:9.35pt;height:16.85pt" o:ole="">
            <v:imagedata r:id="rId12" o:title=""/>
          </v:shape>
          <o:OLEObject Type="Embed" ProgID="Equation.3" ShapeID="_x0000_i1029" DrawAspect="Content" ObjectID="_1484976148" r:id="rId13"/>
        </w:object>
      </w:r>
    </w:p>
    <w:p w:rsidR="00105202" w:rsidRDefault="0018492B"/>
    <w:sectPr w:rsidR="0010520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B"/>
    <w:rsid w:val="0018492B"/>
    <w:rsid w:val="001B28F2"/>
    <w:rsid w:val="00834DAB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7CBE-DA7F-4BA6-B7C8-2974F73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DA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4D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cp:lastPrinted>2015-02-09T12:34:00Z</cp:lastPrinted>
  <dcterms:created xsi:type="dcterms:W3CDTF">2015-02-09T12:33:00Z</dcterms:created>
  <dcterms:modified xsi:type="dcterms:W3CDTF">2015-02-09T13:36:00Z</dcterms:modified>
</cp:coreProperties>
</file>